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daa0e1b5c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43d5eedd6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669f6b4024cf8" /><Relationship Type="http://schemas.openxmlformats.org/officeDocument/2006/relationships/numbering" Target="/word/numbering.xml" Id="R1e5fe8ed27134aee" /><Relationship Type="http://schemas.openxmlformats.org/officeDocument/2006/relationships/settings" Target="/word/settings.xml" Id="R0e27a383eafa40bb" /><Relationship Type="http://schemas.openxmlformats.org/officeDocument/2006/relationships/image" Target="/word/media/d9c17047-27ee-4308-b1d7-6df6bfed9dbe.png" Id="Rffd43d5eedd64168" /></Relationships>
</file>