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8eb90e80894f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6a70c9427841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Christophers Run,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560d47bf9844f1" /><Relationship Type="http://schemas.openxmlformats.org/officeDocument/2006/relationships/numbering" Target="/word/numbering.xml" Id="Rfeed491ee4244998" /><Relationship Type="http://schemas.openxmlformats.org/officeDocument/2006/relationships/settings" Target="/word/settings.xml" Id="R5b365a4b92dc4054" /><Relationship Type="http://schemas.openxmlformats.org/officeDocument/2006/relationships/image" Target="/word/media/d58255ba-211b-4476-ba0e-f2bf7f223f8d.png" Id="R586a70c9427841a3" /></Relationships>
</file>