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eb2306dc4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bc36f2910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Chukker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491c86e2744c3" /><Relationship Type="http://schemas.openxmlformats.org/officeDocument/2006/relationships/numbering" Target="/word/numbering.xml" Id="R0e151a1ff1d440f7" /><Relationship Type="http://schemas.openxmlformats.org/officeDocument/2006/relationships/settings" Target="/word/settings.xml" Id="R2c32a56dfed2474d" /><Relationship Type="http://schemas.openxmlformats.org/officeDocument/2006/relationships/image" Target="/word/media/65470840-1fe5-4b38-81c5-0baa130ce349.png" Id="Rf9ebc36f2910456e" /></Relationships>
</file>