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be9c5827a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6d604cb64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40e10b72c4392" /><Relationship Type="http://schemas.openxmlformats.org/officeDocument/2006/relationships/numbering" Target="/word/numbering.xml" Id="Rc0388f4915554a7c" /><Relationship Type="http://schemas.openxmlformats.org/officeDocument/2006/relationships/settings" Target="/word/settings.xml" Id="Rd39476fa5fca49ee" /><Relationship Type="http://schemas.openxmlformats.org/officeDocument/2006/relationships/image" Target="/word/media/420fa3d9-de8c-4719-a066-6a7f8f9074c6.png" Id="R7566d604cb644c55" /></Relationships>
</file>