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d1e4f01ae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c02eb3354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33abdc9354b6a" /><Relationship Type="http://schemas.openxmlformats.org/officeDocument/2006/relationships/numbering" Target="/word/numbering.xml" Id="R6762b082819a423a" /><Relationship Type="http://schemas.openxmlformats.org/officeDocument/2006/relationships/settings" Target="/word/settings.xml" Id="Rd31d6929346a445b" /><Relationship Type="http://schemas.openxmlformats.org/officeDocument/2006/relationships/image" Target="/word/media/52e09f45-4930-4acd-bae0-ed6380d13e5b.png" Id="R31ec02eb33544167" /></Relationships>
</file>