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cf442976b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f8945cfd9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1258466154e65" /><Relationship Type="http://schemas.openxmlformats.org/officeDocument/2006/relationships/numbering" Target="/word/numbering.xml" Id="R5ac6452a782b4385" /><Relationship Type="http://schemas.openxmlformats.org/officeDocument/2006/relationships/settings" Target="/word/settings.xml" Id="Re5c3454925314fc5" /><Relationship Type="http://schemas.openxmlformats.org/officeDocument/2006/relationships/image" Target="/word/media/c7539d2b-2594-45d5-8ec9-4448d2215d9b.png" Id="Rc42f8945cfd94764" /></Relationships>
</file>