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352f9414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d1cb90b77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d9396585a49ec" /><Relationship Type="http://schemas.openxmlformats.org/officeDocument/2006/relationships/numbering" Target="/word/numbering.xml" Id="R80de317842bf4010" /><Relationship Type="http://schemas.openxmlformats.org/officeDocument/2006/relationships/settings" Target="/word/settings.xml" Id="Rddfcde2b834b43e4" /><Relationship Type="http://schemas.openxmlformats.org/officeDocument/2006/relationships/image" Target="/word/media/7a3ab56d-315a-4b22-bd04-a4cfcf94a4ac.png" Id="Rfddd1cb90b7740dc" /></Relationships>
</file>