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49c51f108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5b7630993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Churdan,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1243878ca4827" /><Relationship Type="http://schemas.openxmlformats.org/officeDocument/2006/relationships/numbering" Target="/word/numbering.xml" Id="R068b9dad9615473f" /><Relationship Type="http://schemas.openxmlformats.org/officeDocument/2006/relationships/settings" Target="/word/settings.xml" Id="R1cb061dc62dd4f7b" /><Relationship Type="http://schemas.openxmlformats.org/officeDocument/2006/relationships/image" Target="/word/media/9ae4d0ea-97c8-4dd2-a254-777cf0724f57.png" Id="R32b5b76309934550" /></Relationships>
</file>