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08fe2aa39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ae6147e87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Cicerone,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06b85255e4e44" /><Relationship Type="http://schemas.openxmlformats.org/officeDocument/2006/relationships/numbering" Target="/word/numbering.xml" Id="R34a04c4b60ad41d7" /><Relationship Type="http://schemas.openxmlformats.org/officeDocument/2006/relationships/settings" Target="/word/settings.xml" Id="Re789234eed054f6c" /><Relationship Type="http://schemas.openxmlformats.org/officeDocument/2006/relationships/image" Target="/word/media/0880934d-14ec-4cff-8efd-0eca80ac91c7.png" Id="R12aae6147e874b2b" /></Relationships>
</file>