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64ce7b5a548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f0e84a7d342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Cider Knoll,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5d122965d6466d" /><Relationship Type="http://schemas.openxmlformats.org/officeDocument/2006/relationships/numbering" Target="/word/numbering.xml" Id="R163e70efb14d428c" /><Relationship Type="http://schemas.openxmlformats.org/officeDocument/2006/relationships/settings" Target="/word/settings.xml" Id="R6ee4231883974835" /><Relationship Type="http://schemas.openxmlformats.org/officeDocument/2006/relationships/image" Target="/word/media/7e9aa1e4-10ee-43fe-930a-ab1cdffe2bd2.png" Id="R4ecf0e84a7d342ea" /></Relationships>
</file>