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a8b5203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3b39c4fd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a89de30c464c" /><Relationship Type="http://schemas.openxmlformats.org/officeDocument/2006/relationships/numbering" Target="/word/numbering.xml" Id="Re9d2f0e402354d3d" /><Relationship Type="http://schemas.openxmlformats.org/officeDocument/2006/relationships/settings" Target="/word/settings.xml" Id="R9182767a1e014c42" /><Relationship Type="http://schemas.openxmlformats.org/officeDocument/2006/relationships/image" Target="/word/media/83f00d06-d6ce-4c20-b217-dc3edad219e4.png" Id="Rf9a83b39c4fd4495" /></Relationships>
</file>