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ad9d1d8da445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846aeabb1440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Circle Tree,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0e61e145b44900" /><Relationship Type="http://schemas.openxmlformats.org/officeDocument/2006/relationships/numbering" Target="/word/numbering.xml" Id="Rf025cf8f8ecb4fad" /><Relationship Type="http://schemas.openxmlformats.org/officeDocument/2006/relationships/settings" Target="/word/settings.xml" Id="R649ec3cbf7aa42ee" /><Relationship Type="http://schemas.openxmlformats.org/officeDocument/2006/relationships/image" Target="/word/media/1e6f2596-5475-4b5b-9ede-1f4f492e5f5d.png" Id="R2b846aeabb144071" /></Relationships>
</file>