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92284d13d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d0f933cf6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Cirtsville,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52b32f12640e2" /><Relationship Type="http://schemas.openxmlformats.org/officeDocument/2006/relationships/numbering" Target="/word/numbering.xml" Id="Rff274d57826d4de5" /><Relationship Type="http://schemas.openxmlformats.org/officeDocument/2006/relationships/settings" Target="/word/settings.xml" Id="Rb5348fd1e2dc4b4a" /><Relationship Type="http://schemas.openxmlformats.org/officeDocument/2006/relationships/image" Target="/word/media/2e619d72-e587-4514-9d63-a5a31aecc586.png" Id="R7e7d0f933cf645a5" /></Relationships>
</file>