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8becc0eb7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dc4b4dc29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Line,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a73887f5b4ab7" /><Relationship Type="http://schemas.openxmlformats.org/officeDocument/2006/relationships/numbering" Target="/word/numbering.xml" Id="R55ddd5b95fb94c88" /><Relationship Type="http://schemas.openxmlformats.org/officeDocument/2006/relationships/settings" Target="/word/settings.xml" Id="Rfe1e0d3630014753" /><Relationship Type="http://schemas.openxmlformats.org/officeDocument/2006/relationships/image" Target="/word/media/1c8aa665-3e3e-4aec-957f-18e529ae0454.png" Id="R0d1dc4b4dc29459d" /></Relationships>
</file>