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c1d977285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a5ed2d104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88b5fd7d94392" /><Relationship Type="http://schemas.openxmlformats.org/officeDocument/2006/relationships/numbering" Target="/word/numbering.xml" Id="Ree5057a070984802" /><Relationship Type="http://schemas.openxmlformats.org/officeDocument/2006/relationships/settings" Target="/word/settings.xml" Id="R8ab8dd8693ae44d5" /><Relationship Type="http://schemas.openxmlformats.org/officeDocument/2006/relationships/image" Target="/word/media/b1033c59-43d6-46c1-a915-ad1568d73620.png" Id="R0c9a5ed2d1044e72" /></Relationships>
</file>