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9aad7bb98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1f70d0591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Cityfront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21b9cccdb4831" /><Relationship Type="http://schemas.openxmlformats.org/officeDocument/2006/relationships/numbering" Target="/word/numbering.xml" Id="R094fc6d0f2264472" /><Relationship Type="http://schemas.openxmlformats.org/officeDocument/2006/relationships/settings" Target="/word/settings.xml" Id="R08f4d21d3f964313" /><Relationship Type="http://schemas.openxmlformats.org/officeDocument/2006/relationships/image" Target="/word/media/91f58b71-b0e5-41e5-804e-587a7e5dcde7.png" Id="Rc821f70d05914c37" /></Relationships>
</file>