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1b2a4edff48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cc4a49b7d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Civil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3793220f684660" /><Relationship Type="http://schemas.openxmlformats.org/officeDocument/2006/relationships/numbering" Target="/word/numbering.xml" Id="R32468d9bb78a4a62" /><Relationship Type="http://schemas.openxmlformats.org/officeDocument/2006/relationships/settings" Target="/word/settings.xml" Id="Re5bf0499fc9547cf" /><Relationship Type="http://schemas.openxmlformats.org/officeDocument/2006/relationships/image" Target="/word/media/0dd26bbd-a2b1-4939-a567-13f36b5d9de2.png" Id="Re0ccc4a49b7d426c" /></Relationships>
</file>