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c757eb067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8f17794a6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3af6f66a54e57" /><Relationship Type="http://schemas.openxmlformats.org/officeDocument/2006/relationships/numbering" Target="/word/numbering.xml" Id="Rd8d0f37140114d6c" /><Relationship Type="http://schemas.openxmlformats.org/officeDocument/2006/relationships/settings" Target="/word/settings.xml" Id="R7287708dba78421b" /><Relationship Type="http://schemas.openxmlformats.org/officeDocument/2006/relationships/image" Target="/word/media/f817ac7d-56b2-424d-bfea-5e43e3166a10.png" Id="R5ac8f17794a64533" /></Relationships>
</file>