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0139be023243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ec291ef92049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Clairmont Springs,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02ba9a9aee4baf" /><Relationship Type="http://schemas.openxmlformats.org/officeDocument/2006/relationships/numbering" Target="/word/numbering.xml" Id="R47f2c9a52d294e47" /><Relationship Type="http://schemas.openxmlformats.org/officeDocument/2006/relationships/settings" Target="/word/settings.xml" Id="R2a3f253d7c254f46" /><Relationship Type="http://schemas.openxmlformats.org/officeDocument/2006/relationships/image" Target="/word/media/e4a13a3b-8f2e-48ca-b688-543a67941c6d.png" Id="R73ec291ef9204948" /></Relationships>
</file>