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86586fc9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6e4d8e58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Clambank,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ba32ce7bb4a0e" /><Relationship Type="http://schemas.openxmlformats.org/officeDocument/2006/relationships/numbering" Target="/word/numbering.xml" Id="R30bc22d896034c02" /><Relationship Type="http://schemas.openxmlformats.org/officeDocument/2006/relationships/settings" Target="/word/settings.xml" Id="Rc5d9baa4790748dd" /><Relationship Type="http://schemas.openxmlformats.org/officeDocument/2006/relationships/image" Target="/word/media/faadc2a0-7935-4848-bedf-f0a3b1bdf13e.png" Id="R0b296e4d8e584014" /></Relationships>
</file>