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fc82f7f55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893011a77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7182e916d45ec" /><Relationship Type="http://schemas.openxmlformats.org/officeDocument/2006/relationships/numbering" Target="/word/numbering.xml" Id="R4bfe1f764a694b04" /><Relationship Type="http://schemas.openxmlformats.org/officeDocument/2006/relationships/settings" Target="/word/settings.xml" Id="R5ada3843e5cb452e" /><Relationship Type="http://schemas.openxmlformats.org/officeDocument/2006/relationships/image" Target="/word/media/5c0669ef-742f-428d-9bdc-c670ef9724d7.png" Id="Rcdc893011a774553" /></Relationships>
</file>