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bdcf19364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caa608247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Village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ef6652754bac" /><Relationship Type="http://schemas.openxmlformats.org/officeDocument/2006/relationships/numbering" Target="/word/numbering.xml" Id="R5e6639bfc94f4a31" /><Relationship Type="http://schemas.openxmlformats.org/officeDocument/2006/relationships/settings" Target="/word/settings.xml" Id="Rab1d7870a39840f2" /><Relationship Type="http://schemas.openxmlformats.org/officeDocument/2006/relationships/image" Target="/word/media/235d56a6-9f01-4955-8604-b68d1e9cb648.png" Id="R8eacaa6082474dad" /></Relationships>
</file>