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a175256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d07e7b5ae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61c1f6b34a0c" /><Relationship Type="http://schemas.openxmlformats.org/officeDocument/2006/relationships/numbering" Target="/word/numbering.xml" Id="R4655f12bb88042aa" /><Relationship Type="http://schemas.openxmlformats.org/officeDocument/2006/relationships/settings" Target="/word/settings.xml" Id="R129ce4f44f074b9e" /><Relationship Type="http://schemas.openxmlformats.org/officeDocument/2006/relationships/image" Target="/word/media/4cd02bf8-ee63-41e9-804d-776de9934c64.png" Id="Rff0d07e7b5ae416e" /></Relationships>
</file>