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3e252a555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73b6f1e00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f73248b77468c" /><Relationship Type="http://schemas.openxmlformats.org/officeDocument/2006/relationships/numbering" Target="/word/numbering.xml" Id="R3d6b731d95da4557" /><Relationship Type="http://schemas.openxmlformats.org/officeDocument/2006/relationships/settings" Target="/word/settings.xml" Id="Re7b69db09a1f48e3" /><Relationship Type="http://schemas.openxmlformats.org/officeDocument/2006/relationships/image" Target="/word/media/134aab13-eb19-42b0-af5b-bf8533109e76.png" Id="Rd3073b6f1e004c9f" /></Relationships>
</file>