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54d11d5c4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a4e92bfcc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Clarks Summit,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0647944f54b5e" /><Relationship Type="http://schemas.openxmlformats.org/officeDocument/2006/relationships/numbering" Target="/word/numbering.xml" Id="Rb477120988b1481b" /><Relationship Type="http://schemas.openxmlformats.org/officeDocument/2006/relationships/settings" Target="/word/settings.xml" Id="R4270dbd251c24c58" /><Relationship Type="http://schemas.openxmlformats.org/officeDocument/2006/relationships/image" Target="/word/media/57f81d20-715e-48db-8fb7-eb6e02e99dbf.png" Id="R339a4e92bfcc41f4" /></Relationships>
</file>