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ac4ba2257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799fbcdf3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Clarksbrook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49fcf0e154796" /><Relationship Type="http://schemas.openxmlformats.org/officeDocument/2006/relationships/numbering" Target="/word/numbering.xml" Id="R23829919828348a1" /><Relationship Type="http://schemas.openxmlformats.org/officeDocument/2006/relationships/settings" Target="/word/settings.xml" Id="Re370f75dc08b45b3" /><Relationship Type="http://schemas.openxmlformats.org/officeDocument/2006/relationships/image" Target="/word/media/0fb05998-aec7-42ff-83f3-609fcc3767ea.png" Id="R3e8799fbcdf34f53" /></Relationships>
</file>