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e8445907d544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fdd7a69c0f49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Clarkstown,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8ccf329f114097" /><Relationship Type="http://schemas.openxmlformats.org/officeDocument/2006/relationships/numbering" Target="/word/numbering.xml" Id="Rda45fc10e4e84a47" /><Relationship Type="http://schemas.openxmlformats.org/officeDocument/2006/relationships/settings" Target="/word/settings.xml" Id="R79d152b0ad7f4577" /><Relationship Type="http://schemas.openxmlformats.org/officeDocument/2006/relationships/image" Target="/word/media/fe243ed1-b5d0-422f-bdd8-c15ad28d199b.png" Id="R49fdd7a69c0f49fb" /></Relationships>
</file>