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d4e090269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8187c7627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Clarys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fa41c24b24e45" /><Relationship Type="http://schemas.openxmlformats.org/officeDocument/2006/relationships/numbering" Target="/word/numbering.xml" Id="Rda62c82d8cae4e92" /><Relationship Type="http://schemas.openxmlformats.org/officeDocument/2006/relationships/settings" Target="/word/settings.xml" Id="R413f2d7d94ea4d9e" /><Relationship Type="http://schemas.openxmlformats.org/officeDocument/2006/relationships/image" Target="/word/media/69a7ed73-bc86-44be-98ed-6bff466a79e7.png" Id="Rd598187c7627450f" /></Relationships>
</file>