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a8b449df9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813b5f150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84372be54483d" /><Relationship Type="http://schemas.openxmlformats.org/officeDocument/2006/relationships/numbering" Target="/word/numbering.xml" Id="Rf09511ec536c456c" /><Relationship Type="http://schemas.openxmlformats.org/officeDocument/2006/relationships/settings" Target="/word/settings.xml" Id="R636552fbba3f4c75" /><Relationship Type="http://schemas.openxmlformats.org/officeDocument/2006/relationships/image" Target="/word/media/b70ca59f-17f4-4a13-9327-5a7cddef4d8e.png" Id="R3c6813b5f15046a2" /></Relationships>
</file>