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0b6b464e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b1fbce9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Bank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7b33b2699416d" /><Relationship Type="http://schemas.openxmlformats.org/officeDocument/2006/relationships/numbering" Target="/word/numbering.xml" Id="R0422898b95ef4a4a" /><Relationship Type="http://schemas.openxmlformats.org/officeDocument/2006/relationships/settings" Target="/word/settings.xml" Id="R931c727430f64ea7" /><Relationship Type="http://schemas.openxmlformats.org/officeDocument/2006/relationships/image" Target="/word/media/87f549e7-36f9-4fc1-8e64-01e18133be93.png" Id="R2dd8b1fbce99445d" /></Relationships>
</file>