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9fa3def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bbe20027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b92f6af841e2" /><Relationship Type="http://schemas.openxmlformats.org/officeDocument/2006/relationships/numbering" Target="/word/numbering.xml" Id="Rd7155c53f4234aab" /><Relationship Type="http://schemas.openxmlformats.org/officeDocument/2006/relationships/settings" Target="/word/settings.xml" Id="Rb10f59ee4da24654" /><Relationship Type="http://schemas.openxmlformats.org/officeDocument/2006/relationships/image" Target="/word/media/cbda46e2-a401-4f08-aaf7-0d48d117cebe.png" Id="R7826bbe200274b9a" /></Relationships>
</file>