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247f7bd46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c200e624f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Clayhatchee,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d23e1f1e84054" /><Relationship Type="http://schemas.openxmlformats.org/officeDocument/2006/relationships/numbering" Target="/word/numbering.xml" Id="R06c447fab7784797" /><Relationship Type="http://schemas.openxmlformats.org/officeDocument/2006/relationships/settings" Target="/word/settings.xml" Id="R26b7905a8b2445cc" /><Relationship Type="http://schemas.openxmlformats.org/officeDocument/2006/relationships/image" Target="/word/media/4e3b6dcb-d1f0-4953-9683-0f842edb4ec2.png" Id="R2cec200e624f4b39" /></Relationships>
</file>