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024eab6ef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ea7e98d26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c1c6e9faa4384" /><Relationship Type="http://schemas.openxmlformats.org/officeDocument/2006/relationships/numbering" Target="/word/numbering.xml" Id="Rcfc0e07e47ba4c4f" /><Relationship Type="http://schemas.openxmlformats.org/officeDocument/2006/relationships/settings" Target="/word/settings.xml" Id="Rf40193d842934014" /><Relationship Type="http://schemas.openxmlformats.org/officeDocument/2006/relationships/image" Target="/word/media/8f1bac38-95a8-4170-830e-ab692c6ea590.png" Id="Ra85ea7e98d264150" /></Relationships>
</file>