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4e96c0a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f6c15c191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Claymont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59f7280c748c1" /><Relationship Type="http://schemas.openxmlformats.org/officeDocument/2006/relationships/numbering" Target="/word/numbering.xml" Id="Rf4e28b6cd07a4a41" /><Relationship Type="http://schemas.openxmlformats.org/officeDocument/2006/relationships/settings" Target="/word/settings.xml" Id="R725d57600f914029" /><Relationship Type="http://schemas.openxmlformats.org/officeDocument/2006/relationships/image" Target="/word/media/c7ceb761-075f-46d5-a864-4661b8f7ee5e.png" Id="R162f6c15c191473e" /></Relationships>
</file>