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4db8529f5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6479c0021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Clayton Lake,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6b11214a64707" /><Relationship Type="http://schemas.openxmlformats.org/officeDocument/2006/relationships/numbering" Target="/word/numbering.xml" Id="R9bfe3a782bbe43fb" /><Relationship Type="http://schemas.openxmlformats.org/officeDocument/2006/relationships/settings" Target="/word/settings.xml" Id="R75a804cb882c43c7" /><Relationship Type="http://schemas.openxmlformats.org/officeDocument/2006/relationships/image" Target="/word/media/101fe64e-4199-44e5-8194-674824f8826f.png" Id="R43e6479c00214c88" /></Relationships>
</file>