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e66ca7eed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eba10fcce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Claytonia,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0a4edb4a34c3d" /><Relationship Type="http://schemas.openxmlformats.org/officeDocument/2006/relationships/numbering" Target="/word/numbering.xml" Id="R4804dad8296a457f" /><Relationship Type="http://schemas.openxmlformats.org/officeDocument/2006/relationships/settings" Target="/word/settings.xml" Id="R8449f2dd5a834121" /><Relationship Type="http://schemas.openxmlformats.org/officeDocument/2006/relationships/image" Target="/word/media/d139c310-b6e0-489a-aefe-bfa86f2ce3e7.png" Id="Rf98eba10fcce4152" /></Relationships>
</file>