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6534edbc6747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4ca02078d647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Clear Fork,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cfa2518a1047aa" /><Relationship Type="http://schemas.openxmlformats.org/officeDocument/2006/relationships/numbering" Target="/word/numbering.xml" Id="R84a427e59aed4424" /><Relationship Type="http://schemas.openxmlformats.org/officeDocument/2006/relationships/settings" Target="/word/settings.xml" Id="Rb4f729e2bb8e4a76" /><Relationship Type="http://schemas.openxmlformats.org/officeDocument/2006/relationships/image" Target="/word/media/3e705e87-d397-49c7-b9d8-2034641f1783.png" Id="R744ca02078d64739" /></Relationships>
</file>