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e292a3466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461575b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212bebd6445b" /><Relationship Type="http://schemas.openxmlformats.org/officeDocument/2006/relationships/numbering" Target="/word/numbering.xml" Id="R6ae83c41b37b4402" /><Relationship Type="http://schemas.openxmlformats.org/officeDocument/2006/relationships/settings" Target="/word/settings.xml" Id="Raf88b1a8d6214a4c" /><Relationship Type="http://schemas.openxmlformats.org/officeDocument/2006/relationships/image" Target="/word/media/687bc9ff-a62f-4eed-99f1-9bad64c5c022.png" Id="R604d461575b3436b" /></Relationships>
</file>