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b75c54ba2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23551ffb1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edbea0fb048ec" /><Relationship Type="http://schemas.openxmlformats.org/officeDocument/2006/relationships/numbering" Target="/word/numbering.xml" Id="Rb559d03740a94741" /><Relationship Type="http://schemas.openxmlformats.org/officeDocument/2006/relationships/settings" Target="/word/settings.xml" Id="Rf7fa4a53ef254766" /><Relationship Type="http://schemas.openxmlformats.org/officeDocument/2006/relationships/image" Target="/word/media/e557a1c0-710a-4b40-a573-91a5999c769c.png" Id="R7e423551ffb144b3" /></Relationships>
</file>