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13236d81a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8ce07be79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Clearlake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503b3a1c8475b" /><Relationship Type="http://schemas.openxmlformats.org/officeDocument/2006/relationships/numbering" Target="/word/numbering.xml" Id="R527dfddf6ae5426f" /><Relationship Type="http://schemas.openxmlformats.org/officeDocument/2006/relationships/settings" Target="/word/settings.xml" Id="R5b20b10fb2184836" /><Relationship Type="http://schemas.openxmlformats.org/officeDocument/2006/relationships/image" Target="/word/media/6288951c-bd3f-468d-a801-c42efc3f770b.png" Id="Rd4c8ce07be794fa2" /></Relationships>
</file>