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86df7b1e9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bbb654249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fb3fbaec34c8d" /><Relationship Type="http://schemas.openxmlformats.org/officeDocument/2006/relationships/numbering" Target="/word/numbering.xml" Id="Rd103628d70ee4cec" /><Relationship Type="http://schemas.openxmlformats.org/officeDocument/2006/relationships/settings" Target="/word/settings.xml" Id="Rcb8950c0dcef4dab" /><Relationship Type="http://schemas.openxmlformats.org/officeDocument/2006/relationships/image" Target="/word/media/fe77c8a3-50a7-4d98-bfbb-6ca41bd93cdb.png" Id="Rb05bbb65424943a3" /></Relationships>
</file>