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71870be69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fbb6cd612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Cleburne,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bfb6d4f6c42e4" /><Relationship Type="http://schemas.openxmlformats.org/officeDocument/2006/relationships/numbering" Target="/word/numbering.xml" Id="Recfc266cd0494e89" /><Relationship Type="http://schemas.openxmlformats.org/officeDocument/2006/relationships/settings" Target="/word/settings.xml" Id="R8e71c0371d4b4857" /><Relationship Type="http://schemas.openxmlformats.org/officeDocument/2006/relationships/image" Target="/word/media/35d2166c-8868-487d-b681-d77a5784e9f2.png" Id="Ra15fbb6cd61243f9" /></Relationships>
</file>