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b25b9dac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8953b09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Cleeos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be4c6a151481c" /><Relationship Type="http://schemas.openxmlformats.org/officeDocument/2006/relationships/numbering" Target="/word/numbering.xml" Id="Rda9845126e424998" /><Relationship Type="http://schemas.openxmlformats.org/officeDocument/2006/relationships/settings" Target="/word/settings.xml" Id="Re81c264230604eca" /><Relationship Type="http://schemas.openxmlformats.org/officeDocument/2006/relationships/image" Target="/word/media/046f4191-cc37-444c-9eab-581626f10c76.png" Id="R32e98953b0904b9b" /></Relationships>
</file>