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9e588b845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cf3ce593a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Clementown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c575a28bf4c85" /><Relationship Type="http://schemas.openxmlformats.org/officeDocument/2006/relationships/numbering" Target="/word/numbering.xml" Id="Rc57df630154548cf" /><Relationship Type="http://schemas.openxmlformats.org/officeDocument/2006/relationships/settings" Target="/word/settings.xml" Id="R030beb609d934cac" /><Relationship Type="http://schemas.openxmlformats.org/officeDocument/2006/relationships/image" Target="/word/media/9d505a96-92d3-4046-9f3f-3defb27dd95d.png" Id="Re31cf3ce593a441b" /></Relationships>
</file>