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bfb2f418d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9b3512d7f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Clemmons,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e86585a8f4030" /><Relationship Type="http://schemas.openxmlformats.org/officeDocument/2006/relationships/numbering" Target="/word/numbering.xml" Id="R5e62f53d19154492" /><Relationship Type="http://schemas.openxmlformats.org/officeDocument/2006/relationships/settings" Target="/word/settings.xml" Id="R4e02dfd83a82435a" /><Relationship Type="http://schemas.openxmlformats.org/officeDocument/2006/relationships/image" Target="/word/media/6ad79997-4af3-4277-aa65-a74fe2cb9089.png" Id="Rd609b3512d7f4c91" /></Relationships>
</file>