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68efe0e8b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31acbc3ce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Clemons,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37b0c6ad949bc" /><Relationship Type="http://schemas.openxmlformats.org/officeDocument/2006/relationships/numbering" Target="/word/numbering.xml" Id="R32c7c1815ffc4190" /><Relationship Type="http://schemas.openxmlformats.org/officeDocument/2006/relationships/settings" Target="/word/settings.xml" Id="Rb39870cc1b5f4105" /><Relationship Type="http://schemas.openxmlformats.org/officeDocument/2006/relationships/image" Target="/word/media/b0451cad-2ac1-43f8-a160-b836772fca39.png" Id="R37931acbc3ce4864" /></Relationships>
</file>