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5ebca464bb44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881f11711f4e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Clems,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827e74b1634567" /><Relationship Type="http://schemas.openxmlformats.org/officeDocument/2006/relationships/numbering" Target="/word/numbering.xml" Id="R12653302034147c0" /><Relationship Type="http://schemas.openxmlformats.org/officeDocument/2006/relationships/settings" Target="/word/settings.xml" Id="R14a70b4598594e36" /><Relationship Type="http://schemas.openxmlformats.org/officeDocument/2006/relationships/image" Target="/word/media/23d15808-561b-434a-9ff9-706a4e138886.png" Id="R8a881f11711f4e5f" /></Relationships>
</file>