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68dc3254a4d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2e1501bc9348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Clendenin,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cbaeaebb34546" /><Relationship Type="http://schemas.openxmlformats.org/officeDocument/2006/relationships/numbering" Target="/word/numbering.xml" Id="R3e0a28149e8345d1" /><Relationship Type="http://schemas.openxmlformats.org/officeDocument/2006/relationships/settings" Target="/word/settings.xml" Id="R87a63fa5c43845d1" /><Relationship Type="http://schemas.openxmlformats.org/officeDocument/2006/relationships/image" Target="/word/media/5e49cf42-616c-4d0f-b420-56d9161e02b9.png" Id="R8a2e1501bc9348eb" /></Relationships>
</file>