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dbe150cc9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b9809093e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0b75cbccf4b5f" /><Relationship Type="http://schemas.openxmlformats.org/officeDocument/2006/relationships/numbering" Target="/word/numbering.xml" Id="Rf32c4f56f0434cff" /><Relationship Type="http://schemas.openxmlformats.org/officeDocument/2006/relationships/settings" Target="/word/settings.xml" Id="R1e1d12a91fec490b" /><Relationship Type="http://schemas.openxmlformats.org/officeDocument/2006/relationships/image" Target="/word/media/99848e80-e66f-451f-b541-00c1013a3b78.png" Id="R41cb9809093e46b9" /></Relationships>
</file>