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85e6cbed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1282e8bc3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Cleopatra,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8bba8213d4464" /><Relationship Type="http://schemas.openxmlformats.org/officeDocument/2006/relationships/numbering" Target="/word/numbering.xml" Id="R4b1f0b3e18b644c8" /><Relationship Type="http://schemas.openxmlformats.org/officeDocument/2006/relationships/settings" Target="/word/settings.xml" Id="R9261c7724fe4487e" /><Relationship Type="http://schemas.openxmlformats.org/officeDocument/2006/relationships/image" Target="/word/media/e60ddefc-769e-4542-91e3-ee9c4ea93a9e.png" Id="R2771282e8bc34578" /></Relationships>
</file>